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2BB3" w14:textId="616D4648" w:rsidR="002D29EF" w:rsidRDefault="00C9379A" w:rsidP="002D29EF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</w:t>
      </w:r>
      <w:r w:rsidR="002D29EF">
        <w:rPr>
          <w:rFonts w:ascii="Arial" w:eastAsia="Arial" w:hAnsi="Arial" w:cs="Arial"/>
          <w:b/>
          <w:sz w:val="28"/>
          <w:szCs w:val="28"/>
        </w:rPr>
        <w:t xml:space="preserve">AGENDA </w:t>
      </w:r>
    </w:p>
    <w:p w14:paraId="57203995" w14:textId="77777777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City Council</w:t>
      </w:r>
    </w:p>
    <w:p w14:paraId="0A4DF4E1" w14:textId="566823C9" w:rsidR="002D29EF" w:rsidRDefault="006E5EDB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September 13</w:t>
      </w:r>
      <w:r w:rsidR="00D61DD0">
        <w:rPr>
          <w:rFonts w:ascii="Arial" w:eastAsia="Arial" w:hAnsi="Arial" w:cs="Arial"/>
          <w:b/>
          <w:sz w:val="28"/>
          <w:szCs w:val="28"/>
        </w:rPr>
        <w:t>, 2021</w:t>
      </w:r>
    </w:p>
    <w:p w14:paraId="6BB816DB" w14:textId="1712545F" w:rsidR="002D29EF" w:rsidRDefault="002D29EF" w:rsidP="002D29E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Meeting #8</w:t>
      </w:r>
      <w:r w:rsidR="00963BB1">
        <w:rPr>
          <w:rFonts w:ascii="Arial" w:eastAsia="Arial" w:hAnsi="Arial" w:cs="Arial"/>
          <w:b/>
          <w:sz w:val="28"/>
          <w:szCs w:val="28"/>
        </w:rPr>
        <w:t>6</w:t>
      </w:r>
      <w:r w:rsidR="006E5EDB">
        <w:rPr>
          <w:rFonts w:ascii="Arial" w:eastAsia="Arial" w:hAnsi="Arial" w:cs="Arial"/>
          <w:b/>
          <w:sz w:val="28"/>
          <w:szCs w:val="28"/>
        </w:rPr>
        <w:t>4</w:t>
      </w:r>
    </w:p>
    <w:p w14:paraId="00000006" w14:textId="2D4AB4D8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26087E57" w14:textId="49D0D9B0" w:rsidR="000F2662" w:rsidRPr="00A74B50" w:rsidRDefault="00BB4471">
      <w:pPr>
        <w:rPr>
          <w:rFonts w:ascii="Arial" w:eastAsia="Arial" w:hAnsi="Arial" w:cs="Arial"/>
          <w:b/>
          <w:bCs/>
          <w:sz w:val="22"/>
          <w:szCs w:val="22"/>
        </w:rPr>
      </w:pPr>
      <w:r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The City of </w:t>
      </w:r>
      <w:r w:rsidR="00A74B50"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Westwood asks that anyone in their facility wear a mask.  Based upon the </w:t>
      </w:r>
      <w:r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>increase in positive COVID-19 cases</w:t>
      </w:r>
      <w:r w:rsidR="00A74B50"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>, the City of Westwood Hills is requesting all persons entering Westwood City Hall wear a mask.</w:t>
      </w:r>
      <w:r w:rsidR="001E51B5" w:rsidRPr="00EB4F1F">
        <w:rPr>
          <w:rFonts w:ascii="Arial" w:eastAsia="Arial" w:hAnsi="Arial" w:cs="Arial"/>
          <w:b/>
          <w:bCs/>
          <w:sz w:val="22"/>
          <w:szCs w:val="22"/>
          <w:highlight w:val="yellow"/>
        </w:rPr>
        <w:t xml:space="preserve">  Masks will be provided for anyone who needs one.</w:t>
      </w:r>
    </w:p>
    <w:p w14:paraId="69E925A2" w14:textId="77777777" w:rsidR="000F2662" w:rsidRDefault="000F2662">
      <w:pPr>
        <w:rPr>
          <w:rFonts w:ascii="Arial" w:eastAsia="Arial" w:hAnsi="Arial" w:cs="Arial"/>
          <w:sz w:val="22"/>
          <w:szCs w:val="22"/>
        </w:rPr>
      </w:pPr>
    </w:p>
    <w:p w14:paraId="00000008" w14:textId="04E571F9" w:rsidR="009D20D2" w:rsidRDefault="00FB1E49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71520EAF" w14:textId="573F3C6E" w:rsidR="003A0990" w:rsidRPr="00AD4A1B" w:rsidRDefault="003A0990" w:rsidP="00AD4A1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Pledge of Allegiance</w:t>
      </w:r>
    </w:p>
    <w:p w14:paraId="0000000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A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B" w14:textId="77777777" w:rsidR="009D20D2" w:rsidRDefault="009D20D2">
      <w:pPr>
        <w:ind w:left="750"/>
        <w:rPr>
          <w:rFonts w:ascii="Arial" w:eastAsia="Arial" w:hAnsi="Arial" w:cs="Arial"/>
          <w:sz w:val="22"/>
          <w:szCs w:val="22"/>
        </w:rPr>
      </w:pPr>
    </w:p>
    <w:p w14:paraId="0000000C" w14:textId="77777777" w:rsidR="009D20D2" w:rsidRDefault="00FB1E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Consent Agenda</w:t>
      </w:r>
    </w:p>
    <w:p w14:paraId="0000000D" w14:textId="424FDB26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6E5EDB">
        <w:rPr>
          <w:rFonts w:ascii="Arial" w:eastAsia="Arial" w:hAnsi="Arial" w:cs="Arial"/>
          <w:sz w:val="22"/>
          <w:szCs w:val="22"/>
        </w:rPr>
        <w:t>August 9</w:t>
      </w:r>
      <w:r w:rsidR="00963BB1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F6E4F">
        <w:rPr>
          <w:rFonts w:ascii="Arial" w:eastAsia="Arial" w:hAnsi="Arial" w:cs="Arial"/>
          <w:sz w:val="22"/>
          <w:szCs w:val="22"/>
        </w:rPr>
        <w:t>2021,</w:t>
      </w:r>
      <w:r w:rsidR="006E5EDB">
        <w:rPr>
          <w:rFonts w:ascii="Arial" w:eastAsia="Arial" w:hAnsi="Arial" w:cs="Arial"/>
          <w:sz w:val="22"/>
          <w:szCs w:val="22"/>
        </w:rPr>
        <w:t xml:space="preserve"> and Budget Hearing Minutes</w:t>
      </w:r>
    </w:p>
    <w:p w14:paraId="0000000E" w14:textId="480DDDDA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Appropriations Ordinance No. </w:t>
      </w:r>
      <w:r w:rsidR="002968D9">
        <w:rPr>
          <w:rFonts w:ascii="Arial" w:eastAsia="Arial" w:hAnsi="Arial" w:cs="Arial"/>
          <w:sz w:val="22"/>
          <w:szCs w:val="22"/>
        </w:rPr>
        <w:t>8</w:t>
      </w:r>
      <w:r w:rsidR="000F7160">
        <w:rPr>
          <w:rFonts w:ascii="Arial" w:eastAsia="Arial" w:hAnsi="Arial" w:cs="Arial"/>
          <w:sz w:val="22"/>
          <w:szCs w:val="22"/>
        </w:rPr>
        <w:t>1</w:t>
      </w:r>
      <w:r w:rsidR="006E5EDB">
        <w:rPr>
          <w:rFonts w:ascii="Arial" w:eastAsia="Arial" w:hAnsi="Arial" w:cs="Arial"/>
          <w:sz w:val="22"/>
          <w:szCs w:val="22"/>
        </w:rPr>
        <w:t>2</w:t>
      </w:r>
    </w:p>
    <w:p w14:paraId="0000000F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Mayor’s Report</w:t>
      </w:r>
    </w:p>
    <w:p w14:paraId="00000010" w14:textId="27450A7C" w:rsidR="009D20D2" w:rsidRDefault="00AB0702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July </w:t>
      </w:r>
      <w:r w:rsidR="00FB1E49" w:rsidRPr="006C25B7">
        <w:rPr>
          <w:rFonts w:ascii="Arial" w:eastAsia="Arial" w:hAnsi="Arial" w:cs="Arial"/>
          <w:sz w:val="22"/>
          <w:szCs w:val="22"/>
        </w:rPr>
        <w:t>Treasurer’s Report</w:t>
      </w:r>
      <w:r w:rsidR="006C25B7">
        <w:rPr>
          <w:rFonts w:ascii="Arial" w:eastAsia="Arial" w:hAnsi="Arial" w:cs="Arial"/>
          <w:sz w:val="22"/>
          <w:szCs w:val="22"/>
        </w:rPr>
        <w:t xml:space="preserve"> </w:t>
      </w:r>
    </w:p>
    <w:p w14:paraId="4A860FF9" w14:textId="34082C3E" w:rsidR="00A45269" w:rsidRPr="006C25B7" w:rsidRDefault="00A4526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City Clerk’s Report</w:t>
      </w:r>
    </w:p>
    <w:p w14:paraId="00000011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Committee Reports</w:t>
      </w:r>
    </w:p>
    <w:p w14:paraId="00000012" w14:textId="77777777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Buildings and Ordinances Report </w:t>
      </w:r>
    </w:p>
    <w:p w14:paraId="00000013" w14:textId="1C6D37E4" w:rsidR="009D20D2" w:rsidRDefault="00FB1E4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Police and Court Report </w:t>
      </w:r>
    </w:p>
    <w:p w14:paraId="2505E944" w14:textId="182094D2" w:rsidR="000F7160" w:rsidRDefault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Safety Report</w:t>
      </w:r>
    </w:p>
    <w:p w14:paraId="2E12A96C" w14:textId="546212F0" w:rsidR="008B4E3C" w:rsidRDefault="008B4E3C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Landscape</w:t>
      </w:r>
      <w:r w:rsidR="0090233F">
        <w:rPr>
          <w:rFonts w:ascii="Arial" w:eastAsia="Arial" w:hAnsi="Arial" w:cs="Arial"/>
          <w:sz w:val="22"/>
          <w:szCs w:val="22"/>
        </w:rPr>
        <w:t xml:space="preserve"> Report</w:t>
      </w:r>
    </w:p>
    <w:p w14:paraId="253FDAA8" w14:textId="77777777" w:rsidR="00292A99" w:rsidRDefault="00292A99" w:rsidP="00292A99">
      <w:pPr>
        <w:rPr>
          <w:rFonts w:ascii="Arial" w:eastAsia="Arial" w:hAnsi="Arial" w:cs="Arial"/>
          <w:sz w:val="22"/>
          <w:szCs w:val="22"/>
        </w:rPr>
      </w:pPr>
    </w:p>
    <w:p w14:paraId="16ADF487" w14:textId="13FA8137" w:rsidR="00292A99" w:rsidRPr="00292A99" w:rsidRDefault="00292A99" w:rsidP="00292A99">
      <w:pPr>
        <w:rPr>
          <w:rFonts w:ascii="Arial" w:eastAsia="Arial" w:hAnsi="Arial" w:cs="Arial"/>
          <w:b/>
          <w:bCs/>
          <w:sz w:val="22"/>
          <w:szCs w:val="22"/>
        </w:rPr>
      </w:pPr>
      <w:bookmarkStart w:id="1" w:name="_heading=h.gjdgxs" w:colFirst="0" w:colLast="0"/>
      <w:bookmarkEnd w:id="1"/>
      <w:r w:rsidRPr="00292A99">
        <w:rPr>
          <w:rFonts w:ascii="Arial" w:eastAsia="Arial" w:hAnsi="Arial" w:cs="Arial"/>
          <w:b/>
          <w:bCs/>
          <w:sz w:val="22"/>
          <w:szCs w:val="22"/>
        </w:rPr>
        <w:t xml:space="preserve">Welcome Jenny Morgan, KC Scholars </w:t>
      </w:r>
      <w:r w:rsidR="00143280">
        <w:rPr>
          <w:rFonts w:ascii="Arial" w:eastAsia="Arial" w:hAnsi="Arial" w:cs="Arial"/>
          <w:b/>
          <w:bCs/>
          <w:sz w:val="22"/>
          <w:szCs w:val="22"/>
        </w:rPr>
        <w:t>– KC Scholars Proclamation</w:t>
      </w:r>
    </w:p>
    <w:p w14:paraId="00000016" w14:textId="0D89384F" w:rsidR="009D20D2" w:rsidRDefault="009D20D2">
      <w:pPr>
        <w:rPr>
          <w:rFonts w:ascii="Arial" w:eastAsia="Arial" w:hAnsi="Arial" w:cs="Arial"/>
          <w:sz w:val="22"/>
          <w:szCs w:val="22"/>
        </w:rPr>
      </w:pPr>
    </w:p>
    <w:p w14:paraId="1C87A4F3" w14:textId="5236CD06" w:rsidR="006E5EDB" w:rsidRDefault="006E5ED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Welcome Dr. Bowne, Johnson County Community College</w:t>
      </w:r>
    </w:p>
    <w:p w14:paraId="309D5FDA" w14:textId="77777777" w:rsidR="006E5EDB" w:rsidRDefault="006E5EDB">
      <w:pPr>
        <w:rPr>
          <w:rFonts w:ascii="Arial" w:eastAsia="Arial" w:hAnsi="Arial" w:cs="Arial"/>
          <w:b/>
          <w:sz w:val="22"/>
          <w:szCs w:val="22"/>
        </w:rPr>
      </w:pPr>
    </w:p>
    <w:p w14:paraId="00000017" w14:textId="1ACFCAA2" w:rsidR="009D20D2" w:rsidRDefault="00FB1E49">
      <w:r>
        <w:rPr>
          <w:rFonts w:ascii="Arial" w:eastAsia="Arial" w:hAnsi="Arial" w:cs="Arial"/>
          <w:b/>
          <w:sz w:val="22"/>
          <w:szCs w:val="22"/>
        </w:rPr>
        <w:t>City Business</w:t>
      </w:r>
    </w:p>
    <w:p w14:paraId="226E7A12" w14:textId="2282EE2D" w:rsidR="009F030C" w:rsidRDefault="009F030C" w:rsidP="000F2662">
      <w:pPr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</w:p>
    <w:p w14:paraId="29F32725" w14:textId="557F451D" w:rsidR="00730548" w:rsidRPr="00730548" w:rsidRDefault="005D14A6" w:rsidP="00730548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</w:t>
      </w:r>
      <w:r w:rsidR="00FB1E49">
        <w:rPr>
          <w:rFonts w:ascii="Arial" w:eastAsia="Arial" w:hAnsi="Arial" w:cs="Arial"/>
          <w:sz w:val="22"/>
          <w:szCs w:val="22"/>
        </w:rPr>
        <w:t>Old Busi</w:t>
      </w:r>
      <w:r w:rsidR="00730548">
        <w:rPr>
          <w:rFonts w:ascii="Arial" w:eastAsia="Arial" w:hAnsi="Arial" w:cs="Arial"/>
          <w:sz w:val="22"/>
          <w:szCs w:val="22"/>
        </w:rPr>
        <w:t>ness</w:t>
      </w:r>
    </w:p>
    <w:p w14:paraId="3A55B1CB" w14:textId="1B40FCE5" w:rsidR="001F3463" w:rsidRDefault="001F3463" w:rsidP="007F68C5">
      <w:pPr>
        <w:rPr>
          <w:rFonts w:ascii="Arial" w:eastAsia="Arial" w:hAnsi="Arial" w:cs="Arial"/>
          <w:sz w:val="22"/>
          <w:szCs w:val="22"/>
        </w:rPr>
      </w:pPr>
    </w:p>
    <w:p w14:paraId="3FCF2812" w14:textId="22B3DDB7" w:rsidR="009E02BF" w:rsidRDefault="00FB1E49" w:rsidP="009E02BF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  <w:r>
        <w:rPr>
          <w:rFonts w:ascii="Arial" w:eastAsia="Arial" w:hAnsi="Arial" w:cs="Arial"/>
          <w:sz w:val="22"/>
          <w:szCs w:val="22"/>
        </w:rPr>
        <w:tab/>
      </w:r>
    </w:p>
    <w:p w14:paraId="49D44A0F" w14:textId="717C8F07" w:rsidR="005019B0" w:rsidRDefault="005019B0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Mike Whitsett – Planning Commission Reappointment</w:t>
      </w:r>
    </w:p>
    <w:p w14:paraId="52880092" w14:textId="4216B87E" w:rsidR="005019B0" w:rsidRDefault="005019B0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Daniel Swint – BZA Reappointment</w:t>
      </w:r>
    </w:p>
    <w:p w14:paraId="4FECD368" w14:textId="3731DBE6" w:rsidR="001A2531" w:rsidRDefault="006E5EDB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STO Ordinance</w:t>
      </w:r>
      <w:r w:rsidR="0019573D">
        <w:rPr>
          <w:rFonts w:ascii="Arial" w:eastAsia="Arial" w:hAnsi="Arial" w:cs="Arial"/>
          <w:sz w:val="22"/>
          <w:szCs w:val="22"/>
        </w:rPr>
        <w:t xml:space="preserve"> #28</w:t>
      </w:r>
      <w:r w:rsidR="00B64EB9">
        <w:rPr>
          <w:rFonts w:ascii="Arial" w:eastAsia="Arial" w:hAnsi="Arial" w:cs="Arial"/>
          <w:sz w:val="22"/>
          <w:szCs w:val="22"/>
        </w:rPr>
        <w:t>8</w:t>
      </w:r>
    </w:p>
    <w:p w14:paraId="1C045C8E" w14:textId="2B0D3836" w:rsidR="006E5EDB" w:rsidRDefault="006E5EDB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UPOC Ordinance</w:t>
      </w:r>
      <w:r w:rsidR="0019573D">
        <w:rPr>
          <w:rFonts w:ascii="Arial" w:eastAsia="Arial" w:hAnsi="Arial" w:cs="Arial"/>
          <w:sz w:val="22"/>
          <w:szCs w:val="22"/>
        </w:rPr>
        <w:t xml:space="preserve"> #2</w:t>
      </w:r>
      <w:r w:rsidR="00B64EB9">
        <w:rPr>
          <w:rFonts w:ascii="Arial" w:eastAsia="Arial" w:hAnsi="Arial" w:cs="Arial"/>
          <w:sz w:val="22"/>
          <w:szCs w:val="22"/>
        </w:rPr>
        <w:t>89</w:t>
      </w:r>
    </w:p>
    <w:p w14:paraId="246BA96C" w14:textId="77777777" w:rsidR="00B64EB9" w:rsidRDefault="00B64EB9" w:rsidP="00B64EB9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KGS Franchise Extension, Ordinance #290</w:t>
      </w:r>
    </w:p>
    <w:p w14:paraId="70FFC1DC" w14:textId="6793B4BD" w:rsidR="001E6E21" w:rsidRDefault="001E6E21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49</w:t>
      </w:r>
      <w:r w:rsidRPr="001E6E21"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Street Barrier</w:t>
      </w:r>
    </w:p>
    <w:p w14:paraId="032BD6EB" w14:textId="0884E62F" w:rsidR="004859AC" w:rsidRPr="001273DE" w:rsidRDefault="004859AC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1273DE">
        <w:rPr>
          <w:rFonts w:ascii="Arial" w:eastAsia="Arial" w:hAnsi="Arial" w:cs="Arial"/>
          <w:sz w:val="22"/>
          <w:szCs w:val="22"/>
        </w:rPr>
        <w:t xml:space="preserve">Halloween </w:t>
      </w:r>
      <w:r w:rsidR="001273DE" w:rsidRPr="001273DE">
        <w:rPr>
          <w:rFonts w:ascii="Arial" w:eastAsia="Arial" w:hAnsi="Arial" w:cs="Arial"/>
          <w:sz w:val="22"/>
          <w:szCs w:val="22"/>
        </w:rPr>
        <w:t>Trick or Treating</w:t>
      </w:r>
    </w:p>
    <w:p w14:paraId="0BA4E3CC" w14:textId="37C52D59" w:rsidR="004859AC" w:rsidRDefault="00836CCD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Temporary Construction N</w:t>
      </w:r>
      <w:r w:rsidR="00C83C1C">
        <w:rPr>
          <w:rFonts w:ascii="Arial" w:eastAsia="Arial" w:hAnsi="Arial" w:cs="Arial"/>
          <w:sz w:val="22"/>
          <w:szCs w:val="22"/>
        </w:rPr>
        <w:t xml:space="preserve">oise </w:t>
      </w:r>
      <w:r w:rsidR="002608B0">
        <w:rPr>
          <w:rFonts w:ascii="Arial" w:eastAsia="Arial" w:hAnsi="Arial" w:cs="Arial"/>
          <w:sz w:val="22"/>
          <w:szCs w:val="22"/>
        </w:rPr>
        <w:t>Exception to the Ordinance – St. Line Road Mill and Overlay</w:t>
      </w:r>
    </w:p>
    <w:p w14:paraId="278461D0" w14:textId="11A52894" w:rsidR="004659D2" w:rsidRDefault="004659D2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Donation to St. Luke’s Hospice </w:t>
      </w:r>
      <w:r w:rsidR="00D92236">
        <w:rPr>
          <w:rFonts w:ascii="Arial" w:eastAsia="Arial" w:hAnsi="Arial" w:cs="Arial"/>
          <w:sz w:val="22"/>
          <w:szCs w:val="22"/>
        </w:rPr>
        <w:t>in memory of John (Jack) Martin</w:t>
      </w:r>
    </w:p>
    <w:p w14:paraId="081282A5" w14:textId="4D21F742" w:rsidR="00A71DF7" w:rsidRDefault="00A71DF7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Home Rule Anniversary Proclamation</w:t>
      </w:r>
    </w:p>
    <w:p w14:paraId="2B1785A1" w14:textId="03581225" w:rsidR="001B3897" w:rsidRDefault="001B3897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Fountain Start up</w:t>
      </w:r>
    </w:p>
    <w:p w14:paraId="64BCB85B" w14:textId="3D8BFBCE" w:rsidR="000B7E5C" w:rsidRDefault="000B7E5C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 $120.00 encumbrance for Mayor’s LKM Conference Hotel Room</w:t>
      </w:r>
    </w:p>
    <w:p w14:paraId="3E47DB76" w14:textId="33ADEBCE" w:rsidR="00A1356B" w:rsidRDefault="00633CF5" w:rsidP="000F7160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Fall </w:t>
      </w:r>
      <w:r w:rsidR="00A1356B">
        <w:rPr>
          <w:rFonts w:ascii="Arial" w:eastAsia="Arial" w:hAnsi="Arial" w:cs="Arial"/>
          <w:sz w:val="22"/>
          <w:szCs w:val="22"/>
        </w:rPr>
        <w:t>Leaf Collection</w:t>
      </w:r>
    </w:p>
    <w:p w14:paraId="2A33634C" w14:textId="77777777" w:rsidR="00591DA2" w:rsidRDefault="00591DA2" w:rsidP="00591DA2">
      <w:pPr>
        <w:rPr>
          <w:rFonts w:ascii="Arial" w:eastAsia="Arial" w:hAnsi="Arial" w:cs="Arial"/>
          <w:sz w:val="22"/>
          <w:szCs w:val="22"/>
        </w:rPr>
      </w:pPr>
    </w:p>
    <w:p w14:paraId="00000039" w14:textId="77777777" w:rsidR="009D20D2" w:rsidRDefault="00FB1E49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Informational items – no action to be taken</w:t>
      </w:r>
    </w:p>
    <w:p w14:paraId="34F4DFDD" w14:textId="1D470F5D" w:rsidR="001273DE" w:rsidRDefault="00FB1E49" w:rsidP="001273DE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Items from Citizens in Attendance</w:t>
      </w:r>
    </w:p>
    <w:p w14:paraId="4A252BD7" w14:textId="65A6D89C" w:rsidR="002F2712" w:rsidRPr="001273DE" w:rsidRDefault="002F2712" w:rsidP="001273DE">
      <w:pPr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Planting Assistance offer from Leslie Brett (The Little Flower Shop)</w:t>
      </w:r>
    </w:p>
    <w:p w14:paraId="32595077" w14:textId="77777777" w:rsidR="0077423C" w:rsidRPr="008621F3" w:rsidRDefault="0077423C" w:rsidP="002B2F6A">
      <w:pPr>
        <w:rPr>
          <w:rFonts w:ascii="Arial" w:eastAsia="Arial" w:hAnsi="Arial" w:cs="Arial"/>
          <w:sz w:val="22"/>
          <w:szCs w:val="22"/>
        </w:rPr>
      </w:pPr>
    </w:p>
    <w:p w14:paraId="45FD2CCA" w14:textId="58B24764" w:rsidR="00040AB7" w:rsidRPr="00C9190F" w:rsidRDefault="00FB1E49" w:rsidP="00447995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Motion to Adjourn</w:t>
      </w:r>
    </w:p>
    <w:sectPr w:rsidR="00040AB7" w:rsidRPr="00C9190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2F"/>
    <w:multiLevelType w:val="multilevel"/>
    <w:tmpl w:val="5F54764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2"/>
    <w:rsid w:val="00004F79"/>
    <w:rsid w:val="00020FA3"/>
    <w:rsid w:val="00040AB7"/>
    <w:rsid w:val="00044A7B"/>
    <w:rsid w:val="0005309D"/>
    <w:rsid w:val="000636DD"/>
    <w:rsid w:val="0007244C"/>
    <w:rsid w:val="000757EE"/>
    <w:rsid w:val="00081B69"/>
    <w:rsid w:val="000B7761"/>
    <w:rsid w:val="000B7E5C"/>
    <w:rsid w:val="000C2700"/>
    <w:rsid w:val="000D04C5"/>
    <w:rsid w:val="000E7337"/>
    <w:rsid w:val="000F2662"/>
    <w:rsid w:val="000F5B20"/>
    <w:rsid w:val="000F7160"/>
    <w:rsid w:val="001245FD"/>
    <w:rsid w:val="001273DE"/>
    <w:rsid w:val="00136DC2"/>
    <w:rsid w:val="00143280"/>
    <w:rsid w:val="001467B2"/>
    <w:rsid w:val="001526DF"/>
    <w:rsid w:val="00172727"/>
    <w:rsid w:val="0018098D"/>
    <w:rsid w:val="00186F1B"/>
    <w:rsid w:val="0019573D"/>
    <w:rsid w:val="001A2531"/>
    <w:rsid w:val="001B3897"/>
    <w:rsid w:val="001C1CE4"/>
    <w:rsid w:val="001D171D"/>
    <w:rsid w:val="001E2FF2"/>
    <w:rsid w:val="001E51B5"/>
    <w:rsid w:val="001E6E21"/>
    <w:rsid w:val="001F3463"/>
    <w:rsid w:val="001F687B"/>
    <w:rsid w:val="002032DA"/>
    <w:rsid w:val="002036EF"/>
    <w:rsid w:val="00220A91"/>
    <w:rsid w:val="002407B7"/>
    <w:rsid w:val="00242EAB"/>
    <w:rsid w:val="00252765"/>
    <w:rsid w:val="002608B0"/>
    <w:rsid w:val="0027306B"/>
    <w:rsid w:val="002753FB"/>
    <w:rsid w:val="0029005D"/>
    <w:rsid w:val="00292A99"/>
    <w:rsid w:val="002968D9"/>
    <w:rsid w:val="002A1405"/>
    <w:rsid w:val="002B2F6A"/>
    <w:rsid w:val="002B5CAF"/>
    <w:rsid w:val="002D29EF"/>
    <w:rsid w:val="002F2712"/>
    <w:rsid w:val="002F3C83"/>
    <w:rsid w:val="00306679"/>
    <w:rsid w:val="003069A5"/>
    <w:rsid w:val="00322AEC"/>
    <w:rsid w:val="00325E27"/>
    <w:rsid w:val="0036222B"/>
    <w:rsid w:val="0036642E"/>
    <w:rsid w:val="0036765A"/>
    <w:rsid w:val="00371DC6"/>
    <w:rsid w:val="003805CA"/>
    <w:rsid w:val="003A0990"/>
    <w:rsid w:val="003A22B4"/>
    <w:rsid w:val="003D240F"/>
    <w:rsid w:val="003D4C6E"/>
    <w:rsid w:val="003E0874"/>
    <w:rsid w:val="0040563D"/>
    <w:rsid w:val="00411ACC"/>
    <w:rsid w:val="004308E1"/>
    <w:rsid w:val="00441BDF"/>
    <w:rsid w:val="00444CC3"/>
    <w:rsid w:val="004476DF"/>
    <w:rsid w:val="00447995"/>
    <w:rsid w:val="004545C3"/>
    <w:rsid w:val="004659D2"/>
    <w:rsid w:val="00472C1B"/>
    <w:rsid w:val="00477F17"/>
    <w:rsid w:val="004859AC"/>
    <w:rsid w:val="004B561D"/>
    <w:rsid w:val="004B7760"/>
    <w:rsid w:val="004C6C47"/>
    <w:rsid w:val="004E0752"/>
    <w:rsid w:val="005019B0"/>
    <w:rsid w:val="00513C0D"/>
    <w:rsid w:val="0051466B"/>
    <w:rsid w:val="00523250"/>
    <w:rsid w:val="00530B12"/>
    <w:rsid w:val="00571A4D"/>
    <w:rsid w:val="00591DA2"/>
    <w:rsid w:val="005A071F"/>
    <w:rsid w:val="005B2B8B"/>
    <w:rsid w:val="005C4AC9"/>
    <w:rsid w:val="005D01BC"/>
    <w:rsid w:val="005D14A6"/>
    <w:rsid w:val="005D5E1F"/>
    <w:rsid w:val="005E2C7C"/>
    <w:rsid w:val="005E2CAE"/>
    <w:rsid w:val="00602456"/>
    <w:rsid w:val="00602E5F"/>
    <w:rsid w:val="00603057"/>
    <w:rsid w:val="00605722"/>
    <w:rsid w:val="00622F05"/>
    <w:rsid w:val="006277E3"/>
    <w:rsid w:val="00633159"/>
    <w:rsid w:val="00633CF5"/>
    <w:rsid w:val="006519F8"/>
    <w:rsid w:val="00666CC2"/>
    <w:rsid w:val="006861CF"/>
    <w:rsid w:val="006B5894"/>
    <w:rsid w:val="006C25B7"/>
    <w:rsid w:val="006C6049"/>
    <w:rsid w:val="006E5EDB"/>
    <w:rsid w:val="006F53D7"/>
    <w:rsid w:val="006F6E4F"/>
    <w:rsid w:val="007206CC"/>
    <w:rsid w:val="00730548"/>
    <w:rsid w:val="0073545D"/>
    <w:rsid w:val="007561AF"/>
    <w:rsid w:val="00757A5F"/>
    <w:rsid w:val="007650A9"/>
    <w:rsid w:val="00765CE6"/>
    <w:rsid w:val="0077423C"/>
    <w:rsid w:val="00776A0F"/>
    <w:rsid w:val="007963D1"/>
    <w:rsid w:val="007A1B0B"/>
    <w:rsid w:val="007C51B3"/>
    <w:rsid w:val="007F4F02"/>
    <w:rsid w:val="007F68C5"/>
    <w:rsid w:val="007F7E9A"/>
    <w:rsid w:val="008025AC"/>
    <w:rsid w:val="00816B88"/>
    <w:rsid w:val="008344B3"/>
    <w:rsid w:val="00836CCD"/>
    <w:rsid w:val="0084225F"/>
    <w:rsid w:val="00842D01"/>
    <w:rsid w:val="00851774"/>
    <w:rsid w:val="00854291"/>
    <w:rsid w:val="00861793"/>
    <w:rsid w:val="008621F3"/>
    <w:rsid w:val="00862CF4"/>
    <w:rsid w:val="0087500F"/>
    <w:rsid w:val="008A13A0"/>
    <w:rsid w:val="008A18BE"/>
    <w:rsid w:val="008B4E3C"/>
    <w:rsid w:val="008C496F"/>
    <w:rsid w:val="008D77FB"/>
    <w:rsid w:val="008E36C2"/>
    <w:rsid w:val="008F12AE"/>
    <w:rsid w:val="008F3358"/>
    <w:rsid w:val="008F4F26"/>
    <w:rsid w:val="0090141A"/>
    <w:rsid w:val="0090233F"/>
    <w:rsid w:val="009476D3"/>
    <w:rsid w:val="00947D95"/>
    <w:rsid w:val="0095056E"/>
    <w:rsid w:val="00952B9A"/>
    <w:rsid w:val="00963BB1"/>
    <w:rsid w:val="009A6D45"/>
    <w:rsid w:val="009C5982"/>
    <w:rsid w:val="009D20D2"/>
    <w:rsid w:val="009D54C8"/>
    <w:rsid w:val="009E02BF"/>
    <w:rsid w:val="009F030C"/>
    <w:rsid w:val="00A1356B"/>
    <w:rsid w:val="00A1675D"/>
    <w:rsid w:val="00A23D20"/>
    <w:rsid w:val="00A240C0"/>
    <w:rsid w:val="00A4337B"/>
    <w:rsid w:val="00A45269"/>
    <w:rsid w:val="00A54D76"/>
    <w:rsid w:val="00A63E90"/>
    <w:rsid w:val="00A70447"/>
    <w:rsid w:val="00A71DF7"/>
    <w:rsid w:val="00A74B50"/>
    <w:rsid w:val="00A96825"/>
    <w:rsid w:val="00AA52B8"/>
    <w:rsid w:val="00AB0702"/>
    <w:rsid w:val="00AC2E3F"/>
    <w:rsid w:val="00AD4A1B"/>
    <w:rsid w:val="00AE12F5"/>
    <w:rsid w:val="00AF0A58"/>
    <w:rsid w:val="00AF6859"/>
    <w:rsid w:val="00B33786"/>
    <w:rsid w:val="00B64EB9"/>
    <w:rsid w:val="00B729B7"/>
    <w:rsid w:val="00B907D9"/>
    <w:rsid w:val="00B9717A"/>
    <w:rsid w:val="00B97425"/>
    <w:rsid w:val="00B975FF"/>
    <w:rsid w:val="00BA40A8"/>
    <w:rsid w:val="00BB4072"/>
    <w:rsid w:val="00BB4471"/>
    <w:rsid w:val="00BF513F"/>
    <w:rsid w:val="00BF7005"/>
    <w:rsid w:val="00C21B8B"/>
    <w:rsid w:val="00C36832"/>
    <w:rsid w:val="00C54F9F"/>
    <w:rsid w:val="00C64D01"/>
    <w:rsid w:val="00C83C1C"/>
    <w:rsid w:val="00C9190F"/>
    <w:rsid w:val="00C9379A"/>
    <w:rsid w:val="00CA3801"/>
    <w:rsid w:val="00CB5B0F"/>
    <w:rsid w:val="00CC0E0B"/>
    <w:rsid w:val="00CC1DAA"/>
    <w:rsid w:val="00CD122E"/>
    <w:rsid w:val="00CD53EA"/>
    <w:rsid w:val="00CF2D50"/>
    <w:rsid w:val="00D107DF"/>
    <w:rsid w:val="00D11658"/>
    <w:rsid w:val="00D24308"/>
    <w:rsid w:val="00D27BA5"/>
    <w:rsid w:val="00D55C58"/>
    <w:rsid w:val="00D61133"/>
    <w:rsid w:val="00D61DD0"/>
    <w:rsid w:val="00D64161"/>
    <w:rsid w:val="00D75748"/>
    <w:rsid w:val="00D8055D"/>
    <w:rsid w:val="00D92236"/>
    <w:rsid w:val="00D95B70"/>
    <w:rsid w:val="00DA7617"/>
    <w:rsid w:val="00DC5806"/>
    <w:rsid w:val="00DD1535"/>
    <w:rsid w:val="00DF0209"/>
    <w:rsid w:val="00E02AB1"/>
    <w:rsid w:val="00E35EBF"/>
    <w:rsid w:val="00E57A63"/>
    <w:rsid w:val="00E64056"/>
    <w:rsid w:val="00E9267D"/>
    <w:rsid w:val="00EB3343"/>
    <w:rsid w:val="00EB4F1F"/>
    <w:rsid w:val="00ED2326"/>
    <w:rsid w:val="00ED491E"/>
    <w:rsid w:val="00ED4BAD"/>
    <w:rsid w:val="00EF5A63"/>
    <w:rsid w:val="00F205A9"/>
    <w:rsid w:val="00F26B4B"/>
    <w:rsid w:val="00F80A7C"/>
    <w:rsid w:val="00F923C8"/>
    <w:rsid w:val="00F9569B"/>
    <w:rsid w:val="00F97E3E"/>
    <w:rsid w:val="00FA272C"/>
    <w:rsid w:val="00FA3961"/>
    <w:rsid w:val="00FA674F"/>
    <w:rsid w:val="00FA6CFF"/>
    <w:rsid w:val="00FB1E49"/>
    <w:rsid w:val="00FB4EBE"/>
    <w:rsid w:val="00FB7AE3"/>
    <w:rsid w:val="00FD11B3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70DEE"/>
  <w15:docId w15:val="{8989BC69-349F-4DC8-82FE-307DFA0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G1HpFMzVQyUtcTQCtmj+BA8Rg==">AMUW2mULd0TIA+WNQ5JCLLdVcqazL4yLHKXm8lyY/Ld6kHqJ0xELL0XtZa4Ljx9zOcxQ8KZ8EoF0krSivWSVIgr5ClFCXyHImDkdoFfPOQk3OjK+ZNWTDrRzuqR8Sb1W9wJfddfB1HfwZCjw/pvPiVGCr/kqh7CyXveGi89uEA25xgTxhjjktxWNlyyyENBkx7iaPvtPqhVnxU/rAvZgv7QcJ69z+MLEGdUpzD/e8IcFn5L5mm6GAxNgBs1+pgvIkV2iUxxY4jm5MWZ6iaPMDv6UG74noff27nR92PWdDeqebwrpaiJH6DKudBooss+azgsBX5DhChc22eZOwezH7NY0m/Vp+bKlDevn3XcPSKS8kFnUINAfv+0/gVtgB/OQ+Q3J0IYaA0FYkZD++biqgvbC5H6r+cV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Beth O'Bryan</cp:lastModifiedBy>
  <cp:revision>31</cp:revision>
  <dcterms:created xsi:type="dcterms:W3CDTF">2021-08-13T18:02:00Z</dcterms:created>
  <dcterms:modified xsi:type="dcterms:W3CDTF">2021-09-10T17:56:00Z</dcterms:modified>
</cp:coreProperties>
</file>